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1F373E" w:rsidRDefault="00046C84" w:rsidP="00046C84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046C84" w:rsidP="0004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</w:t>
      </w:r>
      <w:r w:rsidR="001F373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8C41D0" w:rsidP="0004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11.11.2022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214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>б информации о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</w:p>
    <w:p w:rsidR="00046C84" w:rsidRDefault="001F373E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:rsidR="00046C84" w:rsidRDefault="001F373E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Мансийского района «Содействие </w:t>
      </w:r>
    </w:p>
    <w:p w:rsidR="00046C84" w:rsidRDefault="001F373E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</w:t>
      </w:r>
    </w:p>
    <w:p w:rsidR="00046C84" w:rsidRDefault="001F373E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Мансийского района на 20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373E" w:rsidRDefault="001F373E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 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51D4D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51D4D" w:rsidRDefault="00251D4D" w:rsidP="00046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октября 2022 года</w:t>
      </w:r>
    </w:p>
    <w:p w:rsidR="001F373E" w:rsidRDefault="001F373E" w:rsidP="00046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9F2A4C">
        <w:rPr>
          <w:rFonts w:ascii="Times New Roman" w:eastAsia="Times New Roman" w:hAnsi="Times New Roman"/>
          <w:sz w:val="28"/>
          <w:szCs w:val="28"/>
          <w:lang w:eastAsia="ru-RU"/>
        </w:rPr>
        <w:t>сийского района от 06.09.2016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615,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аслушав информацию о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«Содействие занятости населения Ханты-Мансийского района на 20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за 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251D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 состоянию на 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</w:t>
      </w:r>
    </w:p>
    <w:p w:rsidR="001F373E" w:rsidRDefault="001F373E" w:rsidP="00046C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1F373E" w:rsidRDefault="001F373E" w:rsidP="00046C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1F373E" w:rsidRDefault="001F373E" w:rsidP="00046C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373E" w:rsidRDefault="00046C84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="00C73A18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Ханты-Мансийского района «Содействие занятости населения Ханты-Мансийского района на 20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годы» за 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месяцев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C73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по состоянию на 1 октября 2022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84" w:rsidRPr="00046C84" w:rsidRDefault="00046C84" w:rsidP="00046C84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46C8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46C84" w:rsidRPr="00046C84" w:rsidRDefault="00046C84" w:rsidP="00046C84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46C84">
        <w:rPr>
          <w:rFonts w:ascii="Times New Roman" w:hAnsi="Times New Roman"/>
          <w:sz w:val="28"/>
          <w:szCs w:val="28"/>
        </w:rPr>
        <w:t>Ханты-Мансийского района</w:t>
      </w:r>
      <w:r w:rsidRPr="00046C84">
        <w:rPr>
          <w:rFonts w:ascii="Times New Roman" w:hAnsi="Times New Roman"/>
          <w:sz w:val="28"/>
          <w:szCs w:val="28"/>
        </w:rPr>
        <w:tab/>
      </w:r>
      <w:r w:rsidRPr="00046C84">
        <w:rPr>
          <w:rFonts w:ascii="Times New Roman" w:hAnsi="Times New Roman"/>
          <w:sz w:val="28"/>
          <w:szCs w:val="28"/>
        </w:rPr>
        <w:tab/>
      </w:r>
      <w:r w:rsidRPr="00046C84">
        <w:rPr>
          <w:rFonts w:ascii="Times New Roman" w:hAnsi="Times New Roman"/>
          <w:sz w:val="28"/>
          <w:szCs w:val="28"/>
        </w:rPr>
        <w:tab/>
      </w:r>
      <w:r w:rsidRPr="00046C84">
        <w:rPr>
          <w:rFonts w:ascii="Times New Roman" w:hAnsi="Times New Roman"/>
          <w:sz w:val="28"/>
          <w:szCs w:val="28"/>
        </w:rPr>
        <w:tab/>
      </w:r>
      <w:r w:rsidRPr="00046C84">
        <w:rPr>
          <w:rFonts w:ascii="Times New Roman" w:hAnsi="Times New Roman"/>
          <w:sz w:val="28"/>
          <w:szCs w:val="28"/>
        </w:rPr>
        <w:tab/>
      </w:r>
      <w:r w:rsidRPr="00046C84">
        <w:rPr>
          <w:rFonts w:ascii="Times New Roman" w:hAnsi="Times New Roman"/>
          <w:sz w:val="28"/>
          <w:szCs w:val="28"/>
        </w:rPr>
        <w:tab/>
        <w:t>Е.А. Данилова</w:t>
      </w:r>
    </w:p>
    <w:p w:rsidR="00046C84" w:rsidRPr="00046C84" w:rsidRDefault="008C41D0" w:rsidP="00046C84">
      <w:pPr>
        <w:tabs>
          <w:tab w:val="left" w:pos="4678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</w:t>
      </w:r>
    </w:p>
    <w:p w:rsidR="001F373E" w:rsidRDefault="001F373E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84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84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84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84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6C84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373E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373E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1F373E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F373E" w:rsidRDefault="001F373E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7B62">
        <w:rPr>
          <w:rFonts w:ascii="Times New Roman" w:hAnsi="Times New Roman"/>
          <w:sz w:val="28"/>
          <w:szCs w:val="28"/>
        </w:rPr>
        <w:t xml:space="preserve">11.11.2022 № </w:t>
      </w:r>
      <w:r w:rsidR="008C41D0">
        <w:rPr>
          <w:rFonts w:ascii="Times New Roman" w:hAnsi="Times New Roman"/>
          <w:sz w:val="28"/>
          <w:szCs w:val="28"/>
        </w:rPr>
        <w:t>214</w:t>
      </w:r>
      <w:bookmarkStart w:id="0" w:name="_GoBack"/>
      <w:bookmarkEnd w:id="0"/>
    </w:p>
    <w:p w:rsidR="001F373E" w:rsidRDefault="001F373E" w:rsidP="00046C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373E" w:rsidRDefault="001F373E" w:rsidP="00046C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1F373E" w:rsidRDefault="00452F27" w:rsidP="00046C8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</w:t>
      </w:r>
      <w:r w:rsidR="001F373E">
        <w:rPr>
          <w:rFonts w:ascii="Times New Roman" w:hAnsi="Times New Roman"/>
          <w:sz w:val="28"/>
          <w:szCs w:val="28"/>
        </w:rPr>
        <w:t xml:space="preserve"> реализации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1F373E"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Ханты-Мансийского района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1F373E">
        <w:rPr>
          <w:rFonts w:ascii="Times New Roman" w:hAnsi="Times New Roman"/>
          <w:sz w:val="28"/>
          <w:szCs w:val="28"/>
        </w:rPr>
        <w:t xml:space="preserve">»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="001F373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1F37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по состоянию на 1 октября 2022 года</w:t>
      </w:r>
    </w:p>
    <w:p w:rsidR="001F373E" w:rsidRDefault="001F373E" w:rsidP="00046C84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Муниципальная программа Ханты-Мансийского района «Содействие занятости населения Ханты-Мансийского района на 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22</w:t>
      </w:r>
      <w:r w:rsidR="00046C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046C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годы» (далее – Программа) утверждена постановлением администрации района от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ноября 20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№ </w:t>
      </w:r>
      <w:r w:rsidR="00452F2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Основной целью Программы является содействие улучше</w:t>
      </w:r>
      <w:r w:rsidR="007904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нию положения на рынке труда не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занятых трудовой деятельностью и безработных граждан,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зарегистрированных в органах службы занятости населения.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</w:t>
      </w:r>
      <w:r>
        <w:rPr>
          <w:rFonts w:ascii="Times New Roman" w:hAnsi="Times New Roman"/>
          <w:bCs/>
          <w:iCs/>
          <w:sz w:val="28"/>
          <w:szCs w:val="28"/>
        </w:rPr>
        <w:t xml:space="preserve">а реализацию Программы предусмотрены финансовые средства в объеме </w:t>
      </w:r>
      <w:r w:rsidR="008721C2">
        <w:rPr>
          <w:rFonts w:ascii="Times New Roman" w:hAnsi="Times New Roman"/>
          <w:bCs/>
          <w:iCs/>
          <w:sz w:val="28"/>
          <w:szCs w:val="28"/>
        </w:rPr>
        <w:t>53 079,50</w:t>
      </w:r>
      <w:r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iCs/>
          <w:sz w:val="28"/>
          <w:szCs w:val="28"/>
        </w:rPr>
        <w:t>, в том числе:</w:t>
      </w:r>
    </w:p>
    <w:p w:rsidR="001F373E" w:rsidRDefault="001F373E" w:rsidP="00046C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2</w:t>
      </w:r>
      <w:r w:rsidR="00A54D37">
        <w:rPr>
          <w:rFonts w:ascii="Times New Roman" w:eastAsia="Times New Roman" w:hAnsi="Times New Roman"/>
          <w:sz w:val="28"/>
          <w:szCs w:val="28"/>
          <w:lang w:eastAsia="ru-RU"/>
        </w:rPr>
        <w:t>3 468,90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1F373E" w:rsidRDefault="001F373E" w:rsidP="00046C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района – 2</w:t>
      </w:r>
      <w:r w:rsidR="00A54D37">
        <w:rPr>
          <w:rFonts w:ascii="Times New Roman" w:eastAsia="Times New Roman" w:hAnsi="Times New Roman"/>
          <w:sz w:val="28"/>
          <w:szCs w:val="28"/>
          <w:lang w:eastAsia="ru-RU"/>
        </w:rPr>
        <w:t>9 610,60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Кассовое исполнение Программы на 01.</w:t>
      </w:r>
      <w:r w:rsidR="00D32E5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.2022 составляет 4</w:t>
      </w:r>
      <w:r w:rsidR="00D32E5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0 553,80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FD562A">
        <w:rPr>
          <w:rFonts w:ascii="Times New Roman" w:eastAsia="Times New Roman" w:hAnsi="Times New Roman"/>
          <w:sz w:val="28"/>
          <w:szCs w:val="28"/>
          <w:lang w:eastAsia="ru-RU"/>
        </w:rPr>
        <w:t>76,4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 в том числе: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–1</w:t>
      </w:r>
      <w:r w:rsidR="00234B7E">
        <w:rPr>
          <w:rFonts w:ascii="Times New Roman" w:eastAsia="Times New Roman" w:hAnsi="Times New Roman"/>
          <w:sz w:val="28"/>
          <w:szCs w:val="28"/>
          <w:lang w:eastAsia="ru-RU"/>
        </w:rPr>
        <w:t xml:space="preserve">5 808,50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FD562A">
        <w:rPr>
          <w:rFonts w:ascii="Times New Roman" w:eastAsia="Times New Roman" w:hAnsi="Times New Roman"/>
          <w:sz w:val="28"/>
          <w:szCs w:val="28"/>
          <w:lang w:eastAsia="ru-RU"/>
        </w:rPr>
        <w:t>67,4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1F373E" w:rsidRDefault="001F373E" w:rsidP="00046C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района – </w:t>
      </w:r>
      <w:r w:rsidR="000A4C73">
        <w:rPr>
          <w:rFonts w:ascii="Times New Roman" w:eastAsia="Times New Roman" w:hAnsi="Times New Roman"/>
          <w:sz w:val="28"/>
          <w:szCs w:val="28"/>
          <w:lang w:eastAsia="ru-RU"/>
        </w:rPr>
        <w:t>24 745,30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 (</w:t>
      </w:r>
      <w:r w:rsidR="000A4C73">
        <w:rPr>
          <w:rFonts w:ascii="Times New Roman" w:eastAsia="Times New Roman" w:hAnsi="Times New Roman"/>
          <w:sz w:val="28"/>
          <w:szCs w:val="28"/>
          <w:lang w:eastAsia="ru-RU"/>
        </w:rPr>
        <w:t>83,6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Основные результаты реализации Программы за отчетный период: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Организация оп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лачиваемых общественных работ.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в 202</w:t>
      </w:r>
      <w:r w:rsidR="000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предусмотрены средства бюджета района в объеме 1</w:t>
      </w:r>
      <w:r w:rsidR="000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3 944,20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</w:t>
      </w:r>
      <w:r w:rsidR="000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</w:t>
      </w:r>
      <w:r w:rsidR="00671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составляет 1</w:t>
      </w:r>
      <w:r w:rsidR="000A4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3 944,20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или 100%.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утвержден целевой показатель на 202</w:t>
      </w:r>
      <w:r w:rsidR="000A4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созданию временных рабочих мест по организации общественных работ для безработных граждан в количестве </w:t>
      </w:r>
      <w:r w:rsidR="00F44567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="00F44567">
        <w:rPr>
          <w:rFonts w:ascii="Times New Roman" w:hAnsi="Times New Roman"/>
          <w:sz w:val="28"/>
          <w:szCs w:val="28"/>
        </w:rPr>
        <w:t>ы</w:t>
      </w:r>
      <w:r w:rsidR="00046C84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временных рабочих мест по организации общественных работ для граждан, зарегистрированных в органах службы занятости населения </w:t>
      </w:r>
      <w:r w:rsidR="00046C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44567">
        <w:rPr>
          <w:rFonts w:ascii="Times New Roman" w:hAnsi="Times New Roman"/>
          <w:sz w:val="28"/>
          <w:szCs w:val="28"/>
        </w:rPr>
        <w:t>229</w:t>
      </w:r>
      <w:r w:rsidR="00B57E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единиц;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временных рабочих мест для безработных граждан, испытывающих трудности в поиске работы </w:t>
      </w:r>
      <w:r w:rsidR="00046C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35 единиц.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муниципальным автономным учреждением «Организационно-методический центр» (далее </w:t>
      </w:r>
      <w:r w:rsidR="00046C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МАУ «ОМЦ») за </w:t>
      </w:r>
      <w:r w:rsidR="00BA5CB5">
        <w:rPr>
          <w:rFonts w:ascii="Times New Roman" w:hAnsi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/>
          <w:sz w:val="28"/>
          <w:szCs w:val="28"/>
        </w:rPr>
        <w:t>202</w:t>
      </w:r>
      <w:r w:rsidR="00BA5C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A5C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9E">
        <w:rPr>
          <w:rFonts w:ascii="Times New Roman" w:hAnsi="Times New Roman"/>
          <w:sz w:val="28"/>
          <w:szCs w:val="28"/>
        </w:rPr>
        <w:t xml:space="preserve">организовано </w:t>
      </w:r>
      <w:r w:rsidR="00A263DD">
        <w:rPr>
          <w:rFonts w:ascii="Times New Roman" w:hAnsi="Times New Roman"/>
          <w:sz w:val="28"/>
          <w:szCs w:val="28"/>
        </w:rPr>
        <w:t>275</w:t>
      </w:r>
      <w:r w:rsidRPr="002E00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009E">
        <w:rPr>
          <w:rFonts w:ascii="Times New Roman" w:hAnsi="Times New Roman"/>
          <w:sz w:val="28"/>
          <w:szCs w:val="28"/>
        </w:rPr>
        <w:t xml:space="preserve">временных рабочих мест, на которые трудоустроено </w:t>
      </w:r>
      <w:r w:rsidR="00A263DD">
        <w:rPr>
          <w:rFonts w:ascii="Times New Roman" w:hAnsi="Times New Roman"/>
          <w:sz w:val="28"/>
          <w:szCs w:val="28"/>
        </w:rPr>
        <w:t>275</w:t>
      </w:r>
      <w:r w:rsidRPr="002E009E">
        <w:rPr>
          <w:rFonts w:ascii="Times New Roman" w:hAnsi="Times New Roman"/>
          <w:sz w:val="28"/>
          <w:szCs w:val="28"/>
        </w:rPr>
        <w:t xml:space="preserve"> человек</w:t>
      </w:r>
      <w:r w:rsidR="00A263DD">
        <w:rPr>
          <w:rFonts w:ascii="Times New Roman" w:hAnsi="Times New Roman"/>
          <w:sz w:val="28"/>
          <w:szCs w:val="28"/>
        </w:rPr>
        <w:t xml:space="preserve">, с учетом </w:t>
      </w:r>
      <w:r w:rsidR="00A263DD">
        <w:rPr>
          <w:rFonts w:ascii="Times New Roman" w:eastAsia="Times New Roman" w:hAnsi="Times New Roman"/>
          <w:sz w:val="28"/>
          <w:szCs w:val="28"/>
          <w:lang w:eastAsia="ru-RU"/>
        </w:rPr>
        <w:t>компенсация части затрат, связанных с выплатой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263DD">
        <w:rPr>
          <w:rFonts w:ascii="Times New Roman" w:hAnsi="Times New Roman"/>
          <w:sz w:val="28"/>
          <w:szCs w:val="28"/>
        </w:rPr>
        <w:t>из бюджета автономного округа.</w:t>
      </w:r>
    </w:p>
    <w:p w:rsidR="001F373E" w:rsidRDefault="001F373E" w:rsidP="00046C8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Иные межбюджетные трансферты на реализацию мероприятий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содействию трудоустройству граждан в рамках государственной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73E" w:rsidRDefault="001F373E" w:rsidP="00046C8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данного мероприятия в 202</w:t>
      </w:r>
      <w:r w:rsidR="002E00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средства бюджета автономного округа в объеме </w:t>
      </w:r>
      <w:r w:rsidR="002E009E">
        <w:rPr>
          <w:rFonts w:ascii="Times New Roman" w:eastAsia="Times New Roman" w:hAnsi="Times New Roman"/>
          <w:sz w:val="28"/>
          <w:szCs w:val="28"/>
          <w:lang w:eastAsia="ru-RU"/>
        </w:rPr>
        <w:t>20 596,60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состоянию на 01.</w:t>
      </w:r>
      <w:r w:rsidR="002E0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 </w:t>
      </w:r>
      <w:r w:rsidR="004239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кассовое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 составляет 1</w:t>
      </w:r>
      <w:r w:rsidR="002E00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4 625,70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B3187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данного мероприятия пред</w:t>
      </w:r>
      <w:r w:rsidR="004239EA">
        <w:rPr>
          <w:rFonts w:ascii="Times New Roman" w:eastAsia="Times New Roman" w:hAnsi="Times New Roman"/>
          <w:sz w:val="28"/>
          <w:szCs w:val="28"/>
          <w:lang w:eastAsia="ru-RU"/>
        </w:rPr>
        <w:t>усмотрены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ассигнования из бюджета автономного округа на: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несовершеннолетних граждан в возрасте от 14 до 18 лет в свободное от учебы время»;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временного трудоустройства безработных граждан, испытывающих трудности в поиске работы»;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«Организацию проведения работ оплачиваемых общественных работ для не занятых трудовой деятельностью и безработных граждан»;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«Организацию временного трудоустройства граждан из числа коренных малочисленных народов Севера, зарегистрированных в органах службы занятости в </w:t>
      </w:r>
      <w:r w:rsidR="009C0223">
        <w:rPr>
          <w:rFonts w:ascii="Times New Roman" w:eastAsia="Times New Roman" w:hAnsi="Times New Roman"/>
          <w:sz w:val="28"/>
          <w:szCs w:val="28"/>
          <w:lang w:eastAsia="ru-RU"/>
        </w:rPr>
        <w:t>целях поиска подходящей работы»;</w:t>
      </w:r>
    </w:p>
    <w:p w:rsidR="009C0223" w:rsidRDefault="009C0223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«Организацию временного трудоустройства граждан пенсионного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возраста»</w:t>
      </w:r>
      <w:r w:rsidR="00790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73E" w:rsidRDefault="009C0223" w:rsidP="00046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11810">
        <w:rPr>
          <w:rFonts w:ascii="Times New Roman" w:eastAsia="Times New Roman" w:hAnsi="Times New Roman"/>
          <w:sz w:val="28"/>
          <w:szCs w:val="28"/>
          <w:lang w:eastAsia="ru-RU"/>
        </w:rPr>
        <w:t>отчетном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заключено </w:t>
      </w:r>
      <w:r w:rsidR="00CF2683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договор</w:t>
      </w:r>
      <w:r w:rsidR="00FA7A00">
        <w:rPr>
          <w:rFonts w:ascii="Times New Roman" w:eastAsia="Times New Roman" w:hAnsi="Times New Roman"/>
          <w:sz w:val="28"/>
          <w:szCs w:val="28"/>
          <w:lang w:eastAsia="zh-CN"/>
        </w:rPr>
        <w:t>ов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по организации временного трудоустройства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570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несовершеннолетних граждан в возрасте от 14 до 18 лет в свободное от учебы время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1F373E">
        <w:rPr>
          <w:rFonts w:ascii="Times New Roman" w:eastAsia="Times New Roman" w:hAnsi="Times New Roman"/>
          <w:sz w:val="28"/>
          <w:szCs w:val="28"/>
          <w:lang w:eastAsia="zh-CN"/>
        </w:rPr>
        <w:t xml:space="preserve"> следующими работодателями:</w:t>
      </w:r>
    </w:p>
    <w:p w:rsidR="001F373E" w:rsidRDefault="007904F5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«Культурно-досуговый центр «Гармония» п. Сибирский – </w:t>
      </w:r>
      <w:r w:rsidR="00A263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373E">
        <w:rPr>
          <w:rFonts w:ascii="Times New Roman" w:eastAsia="Times New Roman" w:hAnsi="Times New Roman"/>
          <w:sz w:val="28"/>
          <w:szCs w:val="28"/>
          <w:lang w:eastAsia="ru-RU"/>
        </w:rPr>
        <w:t>0 человек;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МУК «Сельский дом культуры и досуга» п. Выкатной – 3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человек;</w:t>
      </w:r>
    </w:p>
    <w:p w:rsidR="001F373E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МКУ</w:t>
      </w:r>
      <w:r w:rsidR="007904F5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«Сельский дом Культуры и досуга» д. Согом – 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человек;</w:t>
      </w:r>
    </w:p>
    <w:p w:rsidR="001F373E" w:rsidRDefault="007904F5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</w:t>
      </w:r>
      <w:r w:rsidR="001F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«Культурно-досуговый центр «Геолог», п. Горноправдинск – 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1F3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F373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1F373E" w:rsidRPr="00667516" w:rsidRDefault="001F373E" w:rsidP="00046C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МАУ «Организационно-методический центр» - </w:t>
      </w:r>
      <w:r w:rsidR="00A263DD">
        <w:rPr>
          <w:rFonts w:ascii="Times New Roman" w:eastAsia="Times New Roman" w:hAnsi="Times New Roman"/>
          <w:bCs/>
          <w:sz w:val="28"/>
          <w:szCs w:val="28"/>
          <w:lang w:eastAsia="ru-RU"/>
        </w:rPr>
        <w:t>376</w:t>
      </w:r>
      <w:r w:rsidR="00552EED" w:rsidRPr="00552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человек.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предоставлена компенсация части затрат, связанных с выплатой заработной платы </w:t>
      </w:r>
      <w:r w:rsidR="00945EB8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безработным гражданам, в том числе гражданам, испытывающим трудности в поиске работы, направленным на общественные работы.</w:t>
      </w:r>
    </w:p>
    <w:p w:rsidR="001F373E" w:rsidRDefault="001F373E" w:rsidP="00046C8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 финансирования на 202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предусмотрен в размере 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2 872,30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рублей. Фактически израсходовано на реализацию данного мероприятия на 01.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.2022 1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155,80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рублей или </w:t>
      </w:r>
      <w:r w:rsidR="000C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40,2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%. </w:t>
      </w:r>
    </w:p>
    <w:p w:rsidR="001F373E" w:rsidRPr="003847EC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7EC"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переданных государственных полномочий по управлению охраной труда, проведены следующие мероприятия:</w:t>
      </w:r>
    </w:p>
    <w:p w:rsidR="001F373E" w:rsidRPr="003847EC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7EC">
        <w:rPr>
          <w:rFonts w:ascii="Times New Roman" w:eastAsia="Times New Roman" w:hAnsi="Times New Roman"/>
          <w:sz w:val="28"/>
          <w:szCs w:val="28"/>
          <w:lang w:eastAsia="ru-RU"/>
        </w:rPr>
        <w:t>- подготовлено 17 муниципальных правовых актов по охране труда;</w:t>
      </w:r>
    </w:p>
    <w:p w:rsidR="001F373E" w:rsidRPr="00015943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943">
        <w:rPr>
          <w:rFonts w:ascii="Times New Roman" w:eastAsia="Times New Roman" w:hAnsi="Times New Roman"/>
          <w:sz w:val="28"/>
          <w:szCs w:val="28"/>
          <w:lang w:eastAsia="ru-RU"/>
        </w:rPr>
        <w:t>- подготовлено 2</w:t>
      </w:r>
      <w:r w:rsidR="00015943" w:rsidRPr="00015943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0159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статей для размещения в средствах массовой информации;</w:t>
      </w:r>
    </w:p>
    <w:p w:rsidR="001F373E" w:rsidRPr="004025FC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5F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разработано </w:t>
      </w:r>
      <w:r w:rsidR="004025FC" w:rsidRPr="004025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61A2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методических пособий</w:t>
      </w:r>
      <w:r w:rsidRPr="004025F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труда; </w:t>
      </w:r>
    </w:p>
    <w:p w:rsidR="001F373E" w:rsidRPr="00615373" w:rsidRDefault="007904F5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подготовлены ответы</w:t>
      </w:r>
      <w:r w:rsidR="001F373E" w:rsidRPr="006153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15373" w:rsidRPr="00615373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1F373E" w:rsidRPr="006153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 по вопросам охраны труда;</w:t>
      </w:r>
    </w:p>
    <w:p w:rsidR="001F373E" w:rsidRPr="009159FC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9FC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распространено </w:t>
      </w:r>
      <w:r w:rsidR="009159FC" w:rsidRPr="009159FC">
        <w:rPr>
          <w:rFonts w:ascii="Times New Roman" w:eastAsia="Times New Roman" w:hAnsi="Times New Roman"/>
          <w:sz w:val="28"/>
          <w:szCs w:val="28"/>
          <w:lang w:eastAsia="ru-RU"/>
        </w:rPr>
        <w:t>3432</w:t>
      </w:r>
      <w:r w:rsidRPr="009159FC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методической, справочной литературы по вопросам охраны труда;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478">
        <w:rPr>
          <w:rFonts w:ascii="Times New Roman" w:eastAsia="Times New Roman" w:hAnsi="Times New Roman"/>
          <w:sz w:val="28"/>
          <w:szCs w:val="28"/>
          <w:lang w:eastAsia="ru-RU"/>
        </w:rPr>
        <w:t>- проведено 1</w:t>
      </w:r>
      <w:r w:rsidR="00202478" w:rsidRPr="002024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0247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уведомительных регистраций коллективных договоров</w:t>
      </w:r>
      <w:r w:rsidR="007904F5">
        <w:rPr>
          <w:rFonts w:ascii="Times New Roman" w:hAnsi="Times New Roman"/>
          <w:sz w:val="28"/>
          <w:szCs w:val="28"/>
        </w:rPr>
        <w:t>.</w:t>
      </w:r>
    </w:p>
    <w:p w:rsidR="001D7BAF" w:rsidRPr="00202478" w:rsidRDefault="001D7BA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Организовано и проведено 1 заседание Межведомственной комиссии по охране труда Ханты-Мансийско</w:t>
      </w:r>
      <w:r w:rsidR="00B73F4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B73F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на котором рассмотрено </w:t>
      </w:r>
      <w:r w:rsidR="00B73F42">
        <w:rPr>
          <w:rFonts w:ascii="Times New Roman" w:hAnsi="Times New Roman"/>
          <w:sz w:val="28"/>
          <w:szCs w:val="28"/>
        </w:rPr>
        <w:t>8 вопросов.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МАУ «Организационно-методический центр»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данного мероприятия предусмотрены средства бюджета района в размере 1</w:t>
      </w:r>
      <w:r w:rsidR="00202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5 666,40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муниципального задания, в рамках которого предусмотрены: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рганизация временного трудоустройства безработных граждан, в </w:t>
      </w:r>
      <w:r w:rsidR="00046C84">
        <w:rPr>
          <w:rFonts w:ascii="Times New Roman" w:hAnsi="Times New Roman"/>
          <w:sz w:val="28"/>
          <w:szCs w:val="28"/>
        </w:rPr>
        <w:t>том числе</w:t>
      </w:r>
      <w:r w:rsidR="0079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испытывающих трудности в поиске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количестве </w:t>
      </w:r>
      <w:r w:rsidR="00202478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Pr="0001480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человек;</w:t>
      </w:r>
    </w:p>
    <w:p w:rsidR="001F373E" w:rsidRPr="00667516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трудоустройства несовершеннолетних граждан в возрасте от 14 до 18 лет в свободное от учебы время в количестве </w:t>
      </w:r>
      <w:r w:rsidR="00202478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480C">
        <w:rPr>
          <w:rFonts w:ascii="Times New Roman" w:eastAsia="Times New Roman" w:hAnsi="Times New Roman"/>
          <w:sz w:val="28"/>
          <w:szCs w:val="28"/>
          <w:lang w:eastAsia="ru-RU"/>
        </w:rPr>
        <w:t>человек;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</w: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202478" w:rsidRPr="006971A9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 2022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02478" w:rsidRPr="00697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 МАУ «ОМЦ» предоставлено </w:t>
      </w:r>
      <w:r w:rsidR="006971A9" w:rsidRPr="006971A9">
        <w:rPr>
          <w:rFonts w:ascii="Times New Roman" w:eastAsia="Times New Roman" w:hAnsi="Times New Roman"/>
          <w:sz w:val="28"/>
          <w:szCs w:val="28"/>
          <w:lang w:eastAsia="ru-RU"/>
        </w:rPr>
        <w:t>770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1A9">
        <w:rPr>
          <w:rFonts w:ascii="Times New Roman" w:eastAsia="Times New Roman" w:hAnsi="Times New Roman"/>
          <w:sz w:val="28"/>
          <w:szCs w:val="28"/>
          <w:lang w:eastAsia="ru-RU"/>
        </w:rPr>
        <w:t>консультаци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780C20" w:rsidRPr="006971A9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7B39A5" w:rsidRPr="006971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A1FCF" w:rsidRPr="006971A9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юридическим и физическим лицам, а также </w:t>
      </w:r>
      <w:r w:rsidR="00EA1FCF"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среднего и малого предпринимательства, зарегистрированных и осуществляющих свою деятельность на территории Ханты-Мансийского района </w:t>
      </w: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>по программам поддержки занятости населения, развития малого предпринимательства, по предоставлению имущественной поддержки, по заключению договоров с контрагентами, по налоговому учету (изменение в налоговом законодательстве в 202</w:t>
      </w:r>
      <w:r w:rsidR="001F40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году), по бухгалтерскому</w:t>
      </w:r>
      <w:proofErr w:type="gramEnd"/>
      <w:r w:rsidRPr="00EA1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учету (заполнение форм первичных учетных документов, бухгалтерский учет при приеме работника на работу).</w:t>
      </w:r>
    </w:p>
    <w:p w:rsidR="001F373E" w:rsidRDefault="001F4032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Кассовое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исполнение мероприятия составляет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10 801,10 тыс. рублей (</w:t>
      </w:r>
      <w:r w:rsidR="00055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68,9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1F373E" w:rsidRDefault="00237357" w:rsidP="00046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подробная и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нформация о </w:t>
      </w:r>
      <w:r w:rsidR="00EB0A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результатах </w:t>
      </w:r>
      <w:r w:rsidR="001F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муниципального автономного учреждения «Организационно-методический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центр» </w:t>
      </w:r>
      <w:r w:rsidR="001F4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9 месяцев 2022 года </w:t>
      </w:r>
      <w:r w:rsidR="00974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740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Приложении 3</w:t>
      </w:r>
      <w:r w:rsidR="00787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76DA">
        <w:rPr>
          <w:rFonts w:ascii="Times New Roman" w:hAnsi="Times New Roman"/>
          <w:sz w:val="28"/>
          <w:szCs w:val="28"/>
        </w:rPr>
        <w:t xml:space="preserve">к информации </w:t>
      </w:r>
      <w:r w:rsidR="007876DA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1F403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ходе </w:t>
      </w:r>
      <w:r w:rsidR="007876DA">
        <w:rPr>
          <w:rFonts w:ascii="Times New Roman" w:hAnsi="Times New Roman"/>
          <w:sz w:val="28"/>
          <w:szCs w:val="28"/>
        </w:rPr>
        <w:t xml:space="preserve">реализации </w:t>
      </w:r>
      <w:r w:rsidR="007876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="007876DA"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 w:rsidR="007876DA">
        <w:rPr>
          <w:rFonts w:ascii="Times New Roman" w:eastAsia="Times New Roman" w:hAnsi="Times New Roman"/>
          <w:sz w:val="28"/>
          <w:szCs w:val="28"/>
          <w:lang w:eastAsia="ru-RU"/>
        </w:rPr>
        <w:t>Содействие занятости населения Ханты-Мансийского района на 20</w:t>
      </w:r>
      <w:r w:rsidR="001F403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876DA"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1F40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87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7876DA">
        <w:rPr>
          <w:rFonts w:ascii="Times New Roman" w:hAnsi="Times New Roman"/>
          <w:sz w:val="28"/>
          <w:szCs w:val="28"/>
        </w:rPr>
        <w:t xml:space="preserve">» за </w:t>
      </w:r>
      <w:r w:rsidR="001F4032">
        <w:rPr>
          <w:rFonts w:ascii="Times New Roman" w:hAnsi="Times New Roman"/>
          <w:sz w:val="28"/>
          <w:szCs w:val="28"/>
        </w:rPr>
        <w:t xml:space="preserve">9 месяцев </w:t>
      </w:r>
      <w:r w:rsidR="007876DA">
        <w:rPr>
          <w:rFonts w:ascii="Times New Roman" w:hAnsi="Times New Roman"/>
          <w:sz w:val="28"/>
          <w:szCs w:val="28"/>
        </w:rPr>
        <w:t>202</w:t>
      </w:r>
      <w:r w:rsidR="001F4032">
        <w:rPr>
          <w:rFonts w:ascii="Times New Roman" w:hAnsi="Times New Roman"/>
          <w:sz w:val="28"/>
          <w:szCs w:val="28"/>
        </w:rPr>
        <w:t>2</w:t>
      </w:r>
      <w:r w:rsidR="007876DA">
        <w:rPr>
          <w:rFonts w:ascii="Times New Roman" w:hAnsi="Times New Roman"/>
          <w:sz w:val="28"/>
          <w:szCs w:val="28"/>
        </w:rPr>
        <w:t xml:space="preserve"> год</w:t>
      </w:r>
      <w:r w:rsidR="001F4032">
        <w:rPr>
          <w:rFonts w:ascii="Times New Roman" w:hAnsi="Times New Roman"/>
          <w:sz w:val="28"/>
          <w:szCs w:val="28"/>
        </w:rPr>
        <w:t>а по состоянию на 1 октября 2022 года</w:t>
      </w:r>
      <w:r w:rsidR="007876DA">
        <w:rPr>
          <w:rFonts w:ascii="Times New Roman" w:hAnsi="Times New Roman"/>
          <w:sz w:val="28"/>
          <w:szCs w:val="28"/>
        </w:rPr>
        <w:t>.</w:t>
      </w:r>
    </w:p>
    <w:p w:rsidR="00046C84" w:rsidRDefault="00046C84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46C84" w:rsidSect="00046C84">
          <w:footerReference w:type="default" r:id="rId8"/>
          <w:type w:val="continuous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046C84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F373E" w:rsidRPr="00046C84" w:rsidRDefault="001F373E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 информации</w:t>
      </w:r>
      <w:r w:rsidR="00046C84">
        <w:rPr>
          <w:rFonts w:ascii="Times New Roman" w:hAnsi="Times New Roman"/>
          <w:sz w:val="28"/>
          <w:szCs w:val="28"/>
        </w:rPr>
        <w:t xml:space="preserve"> </w:t>
      </w:r>
      <w:r w:rsidR="0098051C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 ходе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 w:rsidR="00046C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046C84" w:rsidRDefault="001F373E" w:rsidP="00046C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046C84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</w:p>
    <w:p w:rsidR="00046C84" w:rsidRDefault="001F373E" w:rsidP="00046C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 Ханты-Мансийского района</w:t>
      </w:r>
    </w:p>
    <w:p w:rsidR="00046C84" w:rsidRDefault="001F373E" w:rsidP="00046C8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7B5B1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- 202</w:t>
      </w:r>
      <w:r w:rsidR="007B5B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за </w:t>
      </w:r>
      <w:r w:rsidR="00046C84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</w:t>
      </w:r>
      <w:r w:rsidR="007B5B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046C84">
        <w:rPr>
          <w:rFonts w:ascii="Times New Roman" w:hAnsi="Times New Roman"/>
          <w:sz w:val="28"/>
          <w:szCs w:val="28"/>
        </w:rPr>
        <w:t>а</w:t>
      </w:r>
    </w:p>
    <w:p w:rsidR="007B5B1A" w:rsidRPr="00046C84" w:rsidRDefault="00046C84" w:rsidP="00046C8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5B1A">
        <w:rPr>
          <w:rFonts w:ascii="Times New Roman" w:hAnsi="Times New Roman"/>
          <w:sz w:val="28"/>
          <w:szCs w:val="28"/>
        </w:rPr>
        <w:t>по состоянию на 1 октября 2022 года</w:t>
      </w:r>
    </w:p>
    <w:p w:rsidR="001F373E" w:rsidRDefault="001F373E" w:rsidP="0004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7904F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Исполнение </w:t>
      </w:r>
      <w:r w:rsidR="007904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в разрезе мероприятий за </w:t>
      </w:r>
      <w:r w:rsidR="007B5B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7B5B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7B5B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по с</w:t>
      </w:r>
      <w:r w:rsidR="007904F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остоянию на 1 октября 2022 года</w:t>
      </w:r>
    </w:p>
    <w:p w:rsidR="004664B8" w:rsidRDefault="004664B8" w:rsidP="00046C8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tbl>
      <w:tblPr>
        <w:tblW w:w="1567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30"/>
        <w:gridCol w:w="1984"/>
        <w:gridCol w:w="1701"/>
        <w:gridCol w:w="1701"/>
        <w:gridCol w:w="1134"/>
        <w:gridCol w:w="5815"/>
      </w:tblGrid>
      <w:tr w:rsidR="001F373E" w:rsidTr="00046C84"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Источники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5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1F373E" w:rsidTr="00046C84">
        <w:trPr>
          <w:cantSplit/>
          <w:trHeight w:val="1014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Основное мероприятие: Содействие улучшению ситуации на рынке труда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284D0A" w:rsidRDefault="00284D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4D0A">
              <w:rPr>
                <w:rFonts w:ascii="Times New Roman" w:hAnsi="Times New Roman"/>
                <w:sz w:val="26"/>
                <w:szCs w:val="26"/>
                <w:lang w:eastAsia="ru-RU"/>
              </w:rPr>
              <w:t>50 207,20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E4297F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631">
              <w:rPr>
                <w:rFonts w:ascii="Times New Roman" w:hAnsi="Times New Roman"/>
                <w:sz w:val="26"/>
                <w:szCs w:val="26"/>
                <w:lang w:eastAsia="ru-RU"/>
              </w:rPr>
              <w:t>39 398,00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E4297F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631">
              <w:rPr>
                <w:rFonts w:ascii="Times New Roman" w:hAnsi="Times New Roman"/>
                <w:sz w:val="26"/>
                <w:szCs w:val="26"/>
                <w:lang w:eastAsia="ru-RU"/>
              </w:rPr>
              <w:t>78,5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032631" w:rsidTr="00046C84">
        <w:trPr>
          <w:cantSplit/>
          <w:trHeight w:val="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631" w:rsidRDefault="00032631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284D0A" w:rsidRDefault="00032631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284D0A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20 596,60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032631" w:rsidRDefault="00032631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03263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14 652,70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31" w:rsidRPr="00032631" w:rsidRDefault="00032631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32631">
              <w:rPr>
                <w:rFonts w:ascii="Times New Roman" w:hAnsi="Times New Roman"/>
                <w:sz w:val="26"/>
                <w:szCs w:val="26"/>
                <w:lang w:eastAsia="ru-RU"/>
              </w:rPr>
              <w:t>71,1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631" w:rsidRDefault="00032631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284D0A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4D0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284D0A" w:rsidRPr="00284D0A">
              <w:rPr>
                <w:rFonts w:ascii="Times New Roman" w:hAnsi="Times New Roman"/>
                <w:sz w:val="26"/>
                <w:szCs w:val="26"/>
                <w:lang w:eastAsia="ru-RU"/>
              </w:rPr>
              <w:t>9 610,60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F940BC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03263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24 745,30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Pr="00032631" w:rsidRDefault="00F940BC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326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83,6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6196" w:rsidTr="00046C84">
        <w:trPr>
          <w:cantSplit/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оплачиваемых общественных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6" w:rsidRDefault="004F6196" w:rsidP="00046C84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13 944,20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6" w:rsidRDefault="004F6196" w:rsidP="00046C84">
            <w:pPr>
              <w:spacing w:after="0" w:line="240" w:lineRule="auto"/>
              <w:jc w:val="center"/>
            </w:pPr>
            <w:r w:rsidRPr="00160847">
              <w:rPr>
                <w:rFonts w:ascii="Times New Roman" w:hAnsi="Times New Roman"/>
                <w:sz w:val="26"/>
                <w:szCs w:val="26"/>
                <w:lang w:eastAsia="ru-RU"/>
              </w:rPr>
              <w:t>13 944,20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96" w:rsidRDefault="004F6196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67" w:rsidRPr="00F44567" w:rsidRDefault="00F44567" w:rsidP="00046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В рамках муниципальной Программы утвержден целевой показатель на 2022 год по созданию временных рабочих мест по организации общественных работ для безработных граждан в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количестве 264 единицы, в </w:t>
            </w:r>
            <w:proofErr w:type="spellStart"/>
            <w:r w:rsidRPr="00F44567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F44567">
              <w:rPr>
                <w:rFonts w:ascii="Times New Roman" w:hAnsi="Times New Roman"/>
                <w:sz w:val="26"/>
                <w:szCs w:val="26"/>
              </w:rPr>
              <w:t>.:</w:t>
            </w:r>
          </w:p>
          <w:p w:rsidR="00F44567" w:rsidRPr="00F44567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по организации общественных работ для граждан, зарегистрированных в органах службы занятости населения - 229 единиц;</w:t>
            </w:r>
          </w:p>
          <w:p w:rsidR="00F44567" w:rsidRPr="00F44567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- количество временных рабочих мест для безработных граждан, испытывающих трудности в поиске работы - 35 единиц.</w:t>
            </w:r>
          </w:p>
          <w:p w:rsidR="004F6196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</w:rPr>
              <w:t>Фактически муниципальным автономным учреждением «Организационно-методический центр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>за отчетный период 2022 года организовано 275</w:t>
            </w:r>
            <w:r w:rsidRPr="00F4456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временных рабочих мест, на которые трудоустроено 275 человек, с учетом </w:t>
            </w:r>
            <w:r w:rsidRPr="00F445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компенсация части затрат, связанных с выплатой заработной платы</w:t>
            </w:r>
            <w:r w:rsidRPr="00F44567">
              <w:rPr>
                <w:rFonts w:ascii="Times New Roman" w:hAnsi="Times New Roman"/>
                <w:sz w:val="26"/>
                <w:szCs w:val="26"/>
              </w:rPr>
              <w:t xml:space="preserve"> из бюджета автономного округа.</w:t>
            </w:r>
          </w:p>
        </w:tc>
      </w:tr>
      <w:tr w:rsidR="001F373E" w:rsidTr="00046C84">
        <w:trPr>
          <w:cantSplit/>
          <w:trHeight w:val="6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B0ED1">
              <w:rPr>
                <w:rFonts w:ascii="Times New Roman" w:hAnsi="Times New Roman"/>
                <w:sz w:val="26"/>
                <w:szCs w:val="26"/>
                <w:lang w:eastAsia="ru-RU"/>
              </w:rPr>
              <w:t>3 944,20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AB0ED1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3 944,20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AB0ED1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1.2.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Иные межбюджетные трансферты на реализацию мероприятий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содействию трудоустройству граждан в рамках государственной программы «Поддержка занятости населения»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3966A8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20 596,60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223E84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4 652,70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223E84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</w:t>
            </w:r>
            <w:r w:rsidR="001F373E">
              <w:rPr>
                <w:rFonts w:ascii="Times New Roman" w:hAnsi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10" w:rsidRPr="00411810" w:rsidRDefault="00411810" w:rsidP="00046C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отчетном периоде 2022 года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заключено 5 договоров по организации временного трудоустройства 570 несовершеннолетних граждан в возрасте от 14 до 18 лет в свободное от 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lastRenderedPageBreak/>
              <w:t>учебы время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</w:t>
            </w: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следующими работодателями:</w:t>
            </w:r>
          </w:p>
          <w:p w:rsidR="00411810" w:rsidRPr="00411810" w:rsidRDefault="007904F5" w:rsidP="00046C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МУК</w:t>
            </w:r>
            <w:r w:rsidR="00411810"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«Культурно-досуговый центр «Гармония» п. Сибирский – 50 человек;</w:t>
            </w:r>
          </w:p>
          <w:p w:rsidR="00411810" w:rsidRPr="00411810" w:rsidRDefault="00411810" w:rsidP="00046C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МУК «Сельский дом культуры и досуга» п. Выкатной – 39 человек;</w:t>
            </w:r>
          </w:p>
          <w:p w:rsidR="00411810" w:rsidRPr="00411810" w:rsidRDefault="00411810" w:rsidP="00046C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МКУ</w:t>
            </w:r>
            <w:r w:rsidR="007904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</w:t>
            </w: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«Сельский дом Культуры и досуга» д. Согом – 31 человек;</w:t>
            </w:r>
          </w:p>
          <w:p w:rsidR="00411810" w:rsidRPr="00411810" w:rsidRDefault="007904F5" w:rsidP="00046C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МБ</w:t>
            </w:r>
            <w:r w:rsidR="00411810"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 «Культурно-досуговый центр «Геолог», п. Горноправдинск – 74 человека;</w:t>
            </w:r>
          </w:p>
          <w:p w:rsidR="00411810" w:rsidRPr="00411810" w:rsidRDefault="00411810" w:rsidP="00046C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FF0000"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МАУ «Организационно-методический центр» - 376 человек.</w:t>
            </w:r>
          </w:p>
          <w:p w:rsidR="001F373E" w:rsidRDefault="00411810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1181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Кроме того, предоставлена компенсация части затрат, связанных с выплатой заработной платы 275</w:t>
            </w:r>
            <w:r w:rsidRPr="00411810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11810">
              <w:rPr>
                <w:rFonts w:ascii="Times New Roman" w:hAnsi="Times New Roman"/>
                <w:sz w:val="26"/>
                <w:szCs w:val="26"/>
              </w:rPr>
              <w:t>безработным гражданам, в том числе гражданам, испытывающим трудности в поиске работы, направленным на общественные работы.</w:t>
            </w:r>
          </w:p>
        </w:tc>
      </w:tr>
      <w:tr w:rsidR="001F373E" w:rsidTr="00046C84">
        <w:trPr>
          <w:cantSplit/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3966A8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20 596,60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23E84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14 652,70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23E84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71,1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5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6604D2" w:rsidTr="00046C84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Организационно-техническое обеспечение деятельности МАУ «ОМЦ»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41181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5 666,40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41181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0 801,10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411810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D2" w:rsidRPr="006604D2" w:rsidRDefault="006604D2" w:rsidP="00046C84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4D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реализацию данного мероприятия предусмотрены средства бюджета района на</w:t>
            </w:r>
            <w:r w:rsidRPr="00660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исполнение муниципального задания, в рамках которого предусмотрены:</w:t>
            </w:r>
          </w:p>
          <w:p w:rsidR="006604D2" w:rsidRPr="006604D2" w:rsidRDefault="006604D2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604D2">
              <w:rPr>
                <w:rFonts w:ascii="Times New Roman" w:hAnsi="Times New Roman"/>
                <w:sz w:val="26"/>
                <w:szCs w:val="26"/>
              </w:rPr>
              <w:t xml:space="preserve">рганизация временного трудоустройства </w:t>
            </w:r>
            <w:r w:rsidRPr="006604D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безработных граждан, в </w:t>
            </w:r>
            <w:proofErr w:type="spellStart"/>
            <w:r w:rsidRPr="006604D2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6604D2">
              <w:rPr>
                <w:rFonts w:ascii="Times New Roman" w:hAnsi="Times New Roman"/>
                <w:sz w:val="26"/>
                <w:szCs w:val="26"/>
              </w:rPr>
              <w:t>. испытывающих трудности в поиске работы</w:t>
            </w:r>
            <w:r w:rsidRPr="00660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количестве 275 человек;</w:t>
            </w:r>
          </w:p>
          <w:p w:rsidR="006604D2" w:rsidRPr="006604D2" w:rsidRDefault="006604D2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660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трудоустройства несовершеннолетних граждан в возрасте от 14 до 18 лет в свободное от учебы время в количестве 376 человек;</w:t>
            </w:r>
          </w:p>
          <w:p w:rsidR="001F373E" w:rsidRPr="006604D2" w:rsidRDefault="006604D2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04D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информационно-консультационной поддержки, включающей в себя составление бизнес-планов, методическую помощь в регистрации предпринимательской деятельности, предоставление консалтинговых услуг субъектам малого предпринимательства, предоставление информации о действующих государственных и муниципальных программах, направленных на содействие занятости населения, развитие малого и среднего предпринимательства, сохранение, возрождение и развитие народных художественных промыслов и ремесел, развитие агропромышленного комплекса,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инициатив, направленных на повышение производительности труда.</w:t>
            </w:r>
          </w:p>
        </w:tc>
      </w:tr>
      <w:tr w:rsidR="001F373E" w:rsidRPr="006604D2" w:rsidTr="00046C84">
        <w:trPr>
          <w:cantSplit/>
          <w:trHeight w:val="1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6604D2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RPr="006604D2" w:rsidTr="00046C84">
        <w:trPr>
          <w:cantSplit/>
          <w:trHeight w:val="6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41181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5 666,40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411810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0 801,10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411810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Pr="006604D2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73E" w:rsidRDefault="001F373E" w:rsidP="00046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Основное мероприятие: Улучшение условий и охраны труда в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Ханты-Мансийском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3F24B2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2 872,30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</w:t>
            </w:r>
            <w:r w:rsidR="003F24B2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 155,80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3F24B2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C630A" w:rsidTr="00046C84">
        <w:trPr>
          <w:cantSplit/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2 872,30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1 155,80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C630A" w:rsidTr="00046C84">
        <w:trPr>
          <w:cantSplit/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2 872,30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1 155,80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Pr="00D54DCE" w:rsidRDefault="007C630A" w:rsidP="00046C84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:rsidR="00D54DCE" w:rsidRPr="00D54DCE" w:rsidRDefault="00D54DCE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17 муниципальных правовых актов по охране труда;</w:t>
            </w:r>
          </w:p>
          <w:p w:rsidR="00D54DCE" w:rsidRPr="00D54DCE" w:rsidRDefault="00D54DCE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подготовлено 276 информационных статей для размещения в средствах массовой информации;</w:t>
            </w:r>
          </w:p>
          <w:p w:rsidR="00D54DCE" w:rsidRPr="00D54DCE" w:rsidRDefault="00D54DCE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</w:t>
            </w:r>
            <w:r w:rsidR="007904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зработано 6 методических пособий</w:t>
            </w: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охране труда; </w:t>
            </w:r>
          </w:p>
          <w:p w:rsidR="00D54DCE" w:rsidRPr="00D54DCE" w:rsidRDefault="007904F5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подготовлены ответы</w:t>
            </w:r>
            <w:r w:rsidR="00D54DCE"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69 обращений граждан по вопросам охраны труда;</w:t>
            </w:r>
          </w:p>
          <w:p w:rsidR="00D54DCE" w:rsidRPr="00D54DCE" w:rsidRDefault="00D54DCE" w:rsidP="00046C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распространено 3432 экз. методической, справочной литературы по вопросам охраны труда;</w:t>
            </w:r>
          </w:p>
          <w:p w:rsidR="00D54DCE" w:rsidRPr="00D54DCE" w:rsidRDefault="00D54DCE" w:rsidP="00046C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D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проведено 11 уведомительных регистраций коллективных договоров</w:t>
            </w:r>
            <w:r w:rsidRPr="00D54DC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630A" w:rsidRDefault="00D54DCE" w:rsidP="00046C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54DCE">
              <w:rPr>
                <w:rFonts w:ascii="Times New Roman" w:hAnsi="Times New Roman"/>
                <w:sz w:val="26"/>
                <w:szCs w:val="26"/>
              </w:rPr>
              <w:t>Организовано и проведено 1 заседание Межведомственной комиссии по охране труда Ханты-Мансийского района, на котором рассмотрено 8 вопросов.</w:t>
            </w:r>
          </w:p>
        </w:tc>
      </w:tr>
      <w:tr w:rsidR="007C630A" w:rsidTr="00046C84">
        <w:trPr>
          <w:cantSplit/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2 872,30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1 155,80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0A" w:rsidRDefault="007C630A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40,2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A" w:rsidRDefault="007C630A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2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346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53 079,50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40 553,80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76,4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746"/>
        </w:trPr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23 468,90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15 808,50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67,4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046C84">
        <w:trPr>
          <w:cantSplit/>
          <w:trHeight w:val="360"/>
        </w:trPr>
        <w:tc>
          <w:tcPr>
            <w:tcW w:w="3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29 610,60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>24 745,30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3E" w:rsidRDefault="002B64E9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83,6</w:t>
            </w: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3E" w:rsidRDefault="001F373E" w:rsidP="00046C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373E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373E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C84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046C84" w:rsidRPr="00046C84" w:rsidRDefault="00046C84" w:rsidP="00046C8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к информации </w:t>
      </w:r>
      <w:r w:rsidRPr="00046C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ходе</w:t>
      </w:r>
      <w:r w:rsidRP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муниципальной</w:t>
      </w:r>
    </w:p>
    <w:p w:rsidR="00046C84" w:rsidRPr="00046C84" w:rsidRDefault="00046C84" w:rsidP="00046C8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84">
        <w:rPr>
          <w:rFonts w:ascii="Times New Roman" w:eastAsia="Times New Roman" w:hAnsi="Times New Roman"/>
          <w:sz w:val="28"/>
          <w:szCs w:val="28"/>
          <w:lang w:eastAsia="ru-RU"/>
        </w:rPr>
        <w:t>программы Ханты-Мансийского района «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</w:p>
    <w:p w:rsidR="00046C84" w:rsidRPr="00046C84" w:rsidRDefault="00046C84" w:rsidP="00046C8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84"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 Ханты-Мансийского района</w:t>
      </w:r>
    </w:p>
    <w:p w:rsidR="00046C84" w:rsidRPr="00046C84" w:rsidRDefault="00046C84" w:rsidP="00046C8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2022 - 2024 годы» за 9 месяцев 2022 года</w:t>
      </w:r>
    </w:p>
    <w:p w:rsidR="00046C84" w:rsidRPr="00046C84" w:rsidRDefault="00046C84" w:rsidP="00046C8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6C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1 октября 2022 года</w:t>
      </w:r>
    </w:p>
    <w:p w:rsidR="00046C84" w:rsidRDefault="00046C84" w:rsidP="00046C8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</w:p>
    <w:p w:rsidR="001F373E" w:rsidRDefault="001F373E" w:rsidP="00046C8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Исполнение целевых показателей Программы за </w:t>
      </w:r>
      <w:r w:rsidR="00CA5E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CA5E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  <w:r w:rsidR="00CA5E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по состоянию на 1 октября 2022 года</w:t>
      </w:r>
    </w:p>
    <w:p w:rsidR="001F373E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6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970"/>
        <w:gridCol w:w="992"/>
        <w:gridCol w:w="2268"/>
        <w:gridCol w:w="1701"/>
        <w:gridCol w:w="1701"/>
        <w:gridCol w:w="1559"/>
        <w:gridCol w:w="2268"/>
      </w:tblGrid>
      <w:tr w:rsidR="001F373E" w:rsidTr="00AE492B">
        <w:trPr>
          <w:cantSplit/>
          <w:trHeight w:val="138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реализации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Плановое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показателя </w:t>
            </w:r>
          </w:p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Фактическое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значение показателя </w:t>
            </w:r>
          </w:p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92B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Исполнение за отчетный период </w:t>
            </w:r>
          </w:p>
          <w:p w:rsidR="00AE492B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плана </w:t>
            </w:r>
          </w:p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год,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Причины </w:t>
            </w:r>
          </w:p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 достижения плановых значений показателя</w:t>
            </w:r>
          </w:p>
        </w:tc>
      </w:tr>
      <w:tr w:rsidR="001F373E" w:rsidTr="00AE492B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1F373E" w:rsidTr="00AE492B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Уровень регистрируемой безработицы к численности экономически активного населения в Ханты-Мансийском районе (на конец года)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3E6905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2,</w:t>
            </w:r>
            <w:r w:rsidR="003E6905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954D08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0,</w:t>
            </w:r>
            <w:r w:rsidR="00954D08" w:rsidRPr="00954D08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954D08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4D08">
              <w:rPr>
                <w:rFonts w:ascii="Times New Roman" w:hAnsi="Times New Roman"/>
                <w:sz w:val="26"/>
                <w:szCs w:val="26"/>
                <w:lang w:val="en-US" w:eastAsia="ru-RU"/>
              </w:rPr>
              <w:t>&lt;100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AE492B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3E6905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AE492B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временных рабочих мест по организации общественных работ для граждан, испытывающих трудности в поиске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1F373E"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71,4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F44567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исполнения не наступил</w:t>
            </w:r>
          </w:p>
        </w:tc>
      </w:tr>
      <w:tr w:rsidR="00F64373" w:rsidTr="00AE492B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64373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проведенной уведомительной регистрации коллективных договоров и территориальных соглашений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Pr="00F44567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Pr="00F44567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73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F373E" w:rsidTr="00AE492B">
        <w:trPr>
          <w:cantSplit/>
          <w:trHeight w:val="1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F64373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1F373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пострадавших в результате несчастных случаев на производстве с утратой трудоспособности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73E" w:rsidRPr="00F44567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4567">
              <w:rPr>
                <w:rFonts w:ascii="Times New Roman" w:hAnsi="Times New Roman"/>
                <w:sz w:val="26"/>
                <w:szCs w:val="26"/>
                <w:lang w:val="en-US" w:eastAsia="ru-RU"/>
              </w:rPr>
              <w:t>&lt;</w:t>
            </w:r>
            <w:r w:rsidRPr="00F44567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73E" w:rsidRDefault="001F373E" w:rsidP="00046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F373E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373E" w:rsidRDefault="001F373E" w:rsidP="00046C8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1F373E" w:rsidSect="00046C84">
          <w:type w:val="continuous"/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046C84" w:rsidRDefault="001F373E" w:rsidP="00046C8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046C84" w:rsidRPr="00046C84" w:rsidRDefault="00046C84" w:rsidP="00046C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информации </w:t>
      </w: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 ходе</w:t>
      </w:r>
      <w:r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</w:t>
      </w:r>
    </w:p>
    <w:p w:rsidR="00046C84" w:rsidRDefault="00046C84" w:rsidP="00046C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 Ханты-Мансийского района «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</w:p>
    <w:p w:rsidR="00046C84" w:rsidRDefault="00046C84" w:rsidP="00046C8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населения Ханты-Мансийского района</w:t>
      </w:r>
    </w:p>
    <w:p w:rsidR="00046C84" w:rsidRDefault="00046C84" w:rsidP="00046C8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2022 - 2024 годы</w:t>
      </w:r>
      <w:r>
        <w:rPr>
          <w:rFonts w:ascii="Times New Roman" w:hAnsi="Times New Roman"/>
          <w:sz w:val="28"/>
          <w:szCs w:val="28"/>
        </w:rPr>
        <w:t>» за 9 месяцев 2022 года</w:t>
      </w:r>
    </w:p>
    <w:p w:rsidR="00046C84" w:rsidRPr="00046C84" w:rsidRDefault="00046C84" w:rsidP="00046C8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состоянию на 1 октября 2022 года</w:t>
      </w:r>
    </w:p>
    <w:p w:rsidR="001F373E" w:rsidRDefault="001F373E" w:rsidP="00046C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1DCD" w:rsidRPr="00A01DCD" w:rsidRDefault="00A01DCD" w:rsidP="00046C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hAnsi="Times New Roman"/>
          <w:sz w:val="28"/>
          <w:szCs w:val="28"/>
        </w:rPr>
        <w:t>Информация</w:t>
      </w:r>
    </w:p>
    <w:p w:rsidR="00AE492B" w:rsidRDefault="00A01DCD" w:rsidP="00046C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DCD"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 «Организационно-методический центр»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МАУ «ОМЦ»)</w:t>
      </w:r>
    </w:p>
    <w:p w:rsidR="00A01DCD" w:rsidRDefault="00A01DCD" w:rsidP="00046C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DCD">
        <w:rPr>
          <w:rFonts w:ascii="Times New Roman" w:hAnsi="Times New Roman"/>
          <w:sz w:val="28"/>
          <w:szCs w:val="28"/>
        </w:rPr>
        <w:t xml:space="preserve">за </w:t>
      </w:r>
      <w:r w:rsidR="00D24CB5">
        <w:rPr>
          <w:rFonts w:ascii="Times New Roman" w:hAnsi="Times New Roman"/>
          <w:sz w:val="28"/>
          <w:szCs w:val="28"/>
        </w:rPr>
        <w:t xml:space="preserve">9 месяцев </w:t>
      </w:r>
      <w:r w:rsidRPr="00A01DCD">
        <w:rPr>
          <w:rFonts w:ascii="Times New Roman" w:hAnsi="Times New Roman"/>
          <w:sz w:val="28"/>
          <w:szCs w:val="28"/>
        </w:rPr>
        <w:t>202</w:t>
      </w:r>
      <w:r w:rsidR="00D24CB5">
        <w:rPr>
          <w:rFonts w:ascii="Times New Roman" w:hAnsi="Times New Roman"/>
          <w:sz w:val="28"/>
          <w:szCs w:val="28"/>
        </w:rPr>
        <w:t>2</w:t>
      </w:r>
      <w:r w:rsidRPr="00A01DCD">
        <w:rPr>
          <w:rFonts w:ascii="Times New Roman" w:hAnsi="Times New Roman"/>
          <w:sz w:val="28"/>
          <w:szCs w:val="28"/>
        </w:rPr>
        <w:t xml:space="preserve"> год</w:t>
      </w:r>
      <w:r w:rsidR="00D24CB5">
        <w:rPr>
          <w:rFonts w:ascii="Times New Roman" w:hAnsi="Times New Roman"/>
          <w:sz w:val="28"/>
          <w:szCs w:val="28"/>
        </w:rPr>
        <w:t>а по состоянию на 1 октября</w:t>
      </w:r>
    </w:p>
    <w:p w:rsidR="002E3874" w:rsidRDefault="002E3874" w:rsidP="00046C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16375855"/>
      <w:proofErr w:type="gramStart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Думы 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от 17.12.2021 </w:t>
      </w:r>
      <w:r w:rsidR="00AE492B" w:rsidRPr="00AE492B">
        <w:rPr>
          <w:rFonts w:ascii="Times New Roman" w:eastAsia="Times New Roman" w:hAnsi="Times New Roman"/>
          <w:sz w:val="28"/>
          <w:szCs w:val="28"/>
          <w:lang w:eastAsia="ru-RU"/>
        </w:rPr>
        <w:t xml:space="preserve">№ 34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«О бюджете Ханты-Мансийского района на 2022 год и плановый период 2023 и 2024 годов»</w:t>
      </w:r>
      <w:bookmarkEnd w:id="1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D28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аспоряжения а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дминистрации Ханты-Ман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сийского района от 20.05.2022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600-р «О распре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делении бюджетных ассигнований»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МАУ «ОМЦ»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субсидия на выполнение муниципального задания по мероприятию «Организационно-техническое обеспечение деятельности </w:t>
      </w:r>
      <w:r w:rsidR="00BD28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автономного учреждения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ганизационно-методический центр»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(ФКР 0412, мероприятие 35.01.02) в 2022 году в</w:t>
      </w:r>
      <w:proofErr w:type="gramEnd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15 666 397,30</w:t>
      </w:r>
      <w:r w:rsidRPr="00777F3F">
        <w:rPr>
          <w:rFonts w:ascii="Arial Narrow" w:eastAsia="Times New Roman" w:hAnsi="Arial Narrow"/>
          <w:color w:val="000000"/>
          <w:sz w:val="28"/>
          <w:szCs w:val="28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BD2870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2022 года </w:t>
      </w:r>
      <w:r w:rsidR="00AE492B">
        <w:rPr>
          <w:rFonts w:ascii="Times New Roman" w:eastAsia="Times New Roman" w:hAnsi="Times New Roman"/>
          <w:sz w:val="28"/>
          <w:szCs w:val="28"/>
          <w:lang w:eastAsia="ru-RU"/>
        </w:rPr>
        <w:t>МАУ «ОМЦ»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финансирование (целевые субсидии на иные цели) в общей сумме 30 549 772,46 руб</w:t>
      </w:r>
      <w:r w:rsidR="00BD2870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мероприятиям: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- «Организация оплачиваемых общественных работ» в рамках муниципальной программы «Содействие занятости населения Ханты-Мансийского района на 2022-2024 годы» (ФКР 0401, мероприятие 35.01.01) в сумме 13 944 210,88 руб</w:t>
      </w:r>
      <w:r w:rsidR="00BD2870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- «Иные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занятости населения»»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(ФКР 0401, мероприятие 54.03.01) 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в сумме 9 786 645,50 руб</w:t>
      </w:r>
      <w:r w:rsidR="00BD2870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«Содействие профориентации и карьерным устремлениям молодежи" (Организация экологических трудовых отрядов) в рамках муниципальной программы «Развитие образования в Ханты-Мансийском районе на 2022-2024 годы»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(ФКР 0401, мероприятие 25.37.01)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3 648 916,08 руб</w:t>
      </w:r>
      <w:r w:rsidR="00BD2870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«Иные межбюджетные трансферты на реализацию мероприятий по содействию трудоустройству граждан по основному мероприятию «Содействие занятости молодежи» в рамках подпрограммы </w:t>
      </w:r>
      <w:r w:rsidR="008E42B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Сод</w:t>
      </w:r>
      <w:r w:rsidR="008E42BC">
        <w:rPr>
          <w:rFonts w:ascii="Times New Roman" w:eastAsia="Times New Roman" w:hAnsi="Times New Roman"/>
          <w:bCs/>
          <w:sz w:val="28"/>
          <w:szCs w:val="28"/>
          <w:lang w:eastAsia="ru-RU"/>
        </w:rPr>
        <w:t>ействие трудоустройству граждан»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государственной программы «Поддержка занятости населения»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(ФКР 0401, мероприятие 54.03.10)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сумме 3 170 000,00 руб</w:t>
      </w:r>
      <w:r w:rsidR="00BD2870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Плановые показатели объема муниципальных услуг, утвержденных муниципальным заданием на 9 месяцев 2022 года, </w:t>
      </w:r>
      <w:r w:rsidR="008E42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МАУ «ОМЦ»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выполнены в полном объеме. Исполнение составило 89,0% от плана на год. Жалоб и претензий от получателей услуг не поступало, показатель, характеризующий качество муниципальных услуг, составил 100%.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Показатели исполнения плана за 9 месяцев 2022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г.:</w:t>
      </w:r>
    </w:p>
    <w:p w:rsidR="00777F3F" w:rsidRDefault="00777F3F" w:rsidP="008E42B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Субсидия на выполнение муниципального задания – исполнено 68,9%. Утверждено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15 666 397,30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лей, п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оступило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10 801 087,89</w:t>
      </w:r>
      <w:r w:rsidRPr="00777F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лей, и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зрасходовано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10 801 087,89</w:t>
      </w:r>
      <w:r w:rsidRPr="00777F3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лей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1A0E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подробная 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представлена в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1). </w:t>
      </w:r>
    </w:p>
    <w:p w:rsidR="008E42BC" w:rsidRDefault="008E42BC" w:rsidP="008E42B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7F3F" w:rsidRPr="00777F3F" w:rsidRDefault="00777F3F" w:rsidP="00046C84">
      <w:pPr>
        <w:spacing w:after="0" w:line="240" w:lineRule="auto"/>
        <w:ind w:left="7788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Таблица 1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7"/>
        <w:gridCol w:w="2286"/>
        <w:gridCol w:w="1160"/>
        <w:gridCol w:w="1418"/>
        <w:gridCol w:w="1559"/>
        <w:gridCol w:w="1843"/>
      </w:tblGrid>
      <w:tr w:rsidR="00777F3F" w:rsidRPr="00777F3F" w:rsidTr="008E42BC">
        <w:trPr>
          <w:trHeight w:val="236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F3F" w:rsidRPr="00BD2870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28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Код мероприятия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F3F" w:rsidRPr="00BD2870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28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F3F" w:rsidRPr="00BD2870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28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План 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F3F" w:rsidRPr="00BD2870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28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Факт 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F3F" w:rsidRPr="00BD2870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28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%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F3F" w:rsidRPr="00BD2870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D2870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Причины неисполнения</w:t>
            </w:r>
          </w:p>
        </w:tc>
      </w:tr>
      <w:tr w:rsidR="00777F3F" w:rsidRPr="00777F3F" w:rsidTr="008E42BC">
        <w:trPr>
          <w:trHeight w:val="1951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777F3F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7F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35.01.02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F3F" w:rsidRPr="00777F3F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7F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Реализация муниципальной программы «Содействие занятости населения Ханты-Мансийского района на 2022-2024 годы» Мероприятие «Организационно-техническое обеспечение деятельности МАУ "Организационно-методический центр"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777F3F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7F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15 666 397,30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777F3F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7F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10 801 087,89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777F3F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77F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F3F" w:rsidRPr="00777F3F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E42BC" w:rsidRDefault="008E42BC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Наряду с выполнением муниципал</w:t>
      </w:r>
      <w:r w:rsidR="008E42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ьного задания в 2022 году МАУ «ОМЦ»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соисполнителем мероприятий по программам Ханты-Мансийского района. </w:t>
      </w:r>
    </w:p>
    <w:p w:rsidR="00777F3F" w:rsidRPr="008E42BC" w:rsidRDefault="00777F3F" w:rsidP="008E4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В це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 xml:space="preserve">лях реализации мероприятий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«Организация оп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 xml:space="preserve">лачиваемых общественных работ»,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«Иные межбюджетные трансферты на реализацию мероприятий по содействию трудоустройству граждан в рамках государственной программы «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Поддержка занятости населения»», предусмотренных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программой </w:t>
      </w:r>
      <w:r w:rsidRPr="00777F3F">
        <w:rPr>
          <w:rFonts w:ascii="Times New Roman" w:eastAsia="Times New Roman" w:hAnsi="Times New Roman"/>
          <w:sz w:val="28"/>
          <w:szCs w:val="28"/>
        </w:rPr>
        <w:t>«Содействие занятости населения Ха</w:t>
      </w:r>
      <w:r w:rsidR="008E42BC">
        <w:rPr>
          <w:rFonts w:ascii="Times New Roman" w:eastAsia="Times New Roman" w:hAnsi="Times New Roman"/>
          <w:sz w:val="28"/>
          <w:szCs w:val="28"/>
        </w:rPr>
        <w:t>нты-Мансийского района на 2022 -</w:t>
      </w:r>
      <w:r w:rsidRPr="00777F3F">
        <w:rPr>
          <w:rFonts w:ascii="Times New Roman" w:eastAsia="Times New Roman" w:hAnsi="Times New Roman"/>
          <w:sz w:val="28"/>
          <w:szCs w:val="28"/>
        </w:rPr>
        <w:t xml:space="preserve"> 2024 годы», утвержденной постановлением администрации Ханты-Мансийског</w:t>
      </w:r>
      <w:r w:rsidR="008E42BC">
        <w:rPr>
          <w:rFonts w:ascii="Times New Roman" w:eastAsia="Times New Roman" w:hAnsi="Times New Roman"/>
          <w:sz w:val="28"/>
          <w:szCs w:val="28"/>
        </w:rPr>
        <w:t xml:space="preserve">о района от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23.11.2021 №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7F3F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между  МАУ «ОМЦ» и работодателями Ханты-Мансийского района заключены соглашения о сотрудничестве по организации оплачиваемых общественных</w:t>
      </w:r>
      <w:proofErr w:type="gramEnd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 2022 году, направленные на создание временных рабочих мест для незанятых трудовой деятельностью и безработных граждан, с целью стабилизации ситуации на рынке труда Ханты-Мансийского района.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поступивших заявок от </w:t>
      </w:r>
      <w:r w:rsidR="00BD287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лав сельских поселений Ханты-Мансийского района на </w:t>
      </w:r>
      <w:r w:rsidRPr="00777F3F">
        <w:rPr>
          <w:rFonts w:ascii="Times New Roman" w:eastAsia="Times New Roman" w:hAnsi="Times New Roman"/>
          <w:bCs/>
          <w:sz w:val="28"/>
          <w:szCs w:val="28"/>
          <w:lang w:eastAsia="ru-RU"/>
        </w:rPr>
        <w:t>01.10.2022 года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выполнение общехозяйственных работ на территориях сельских поселений всего было привлечено 275 человек, в </w:t>
      </w:r>
      <w:proofErr w:type="spellStart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- 250 человек незанятых трудовой деятельностью и безработных граждан (план на год 274 человек);</w:t>
      </w:r>
    </w:p>
    <w:p w:rsidR="00777F3F" w:rsidRPr="00777F3F" w:rsidRDefault="00777F3F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- 25 человек испытывающих трудности в поиске работы (план на год 35 человек).</w:t>
      </w:r>
    </w:p>
    <w:p w:rsidR="00777F3F" w:rsidRPr="00777F3F" w:rsidRDefault="00BD2870" w:rsidP="00046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«Содействие профориентации и 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>карьерным устремлениям молодежи»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77F3F">
        <w:rPr>
          <w:rFonts w:ascii="Times New Roman" w:eastAsia="Times New Roman" w:hAnsi="Times New Roman"/>
          <w:sz w:val="28"/>
          <w:szCs w:val="28"/>
          <w:lang w:eastAsia="ru-RU"/>
        </w:rPr>
        <w:t>рганизация экологических трудовых отрядов)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реализуемого в</w:t>
      </w:r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муниципальной программы «Развитие образования </w:t>
      </w:r>
      <w:proofErr w:type="gramStart"/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на 2022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42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F3F" w:rsidRPr="00777F3F">
        <w:rPr>
          <w:rFonts w:ascii="Times New Roman" w:eastAsia="Times New Roman" w:hAnsi="Times New Roman"/>
          <w:sz w:val="28"/>
          <w:szCs w:val="28"/>
          <w:lang w:eastAsia="ru-RU"/>
        </w:rPr>
        <w:t>2024 годы» на территориях сельских поселений всего было привлечено 376 человек (план на год 376 человек).</w:t>
      </w:r>
    </w:p>
    <w:p w:rsidR="00777F3F" w:rsidRPr="00777F3F" w:rsidRDefault="00777F3F" w:rsidP="008E42BC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Субсидия на иные цели – исполнено 86,5%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у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тверждено 30 549 772,46 руб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лей, п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оступило 30 549 772,46 руб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лей, и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зрасходовано 26 419 387,16 руб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лей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1A0E2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подробная 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представлена в 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</w:t>
      </w:r>
      <w:r w:rsidR="00BD28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2).</w:t>
      </w:r>
    </w:p>
    <w:p w:rsidR="008E42BC" w:rsidRDefault="008E42BC" w:rsidP="00046C84">
      <w:pPr>
        <w:spacing w:after="0" w:line="240" w:lineRule="auto"/>
        <w:ind w:left="-57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7F3F" w:rsidRPr="00777F3F" w:rsidRDefault="00777F3F" w:rsidP="00046C84">
      <w:pPr>
        <w:spacing w:after="0" w:line="240" w:lineRule="auto"/>
        <w:ind w:left="-57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77F3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Таблица 2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992"/>
        <w:gridCol w:w="1559"/>
        <w:gridCol w:w="1843"/>
      </w:tblGrid>
      <w:tr w:rsidR="008E42BC" w:rsidRPr="008E42BC" w:rsidTr="008E42BC">
        <w:trPr>
          <w:trHeight w:val="32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8E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Код мероприятия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8E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8E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 (руб.)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8E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Факт (руб.)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8E4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8E42BC">
            <w:pPr>
              <w:tabs>
                <w:tab w:val="left" w:pos="148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Причины неисполнени</w:t>
            </w:r>
            <w:r w:rsidR="001A0E28" w:rsidRPr="008E42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8E42BC" w:rsidRPr="008E42BC" w:rsidTr="008E42BC">
        <w:trPr>
          <w:trHeight w:val="256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25.37.01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F3F" w:rsidRPr="008E42BC" w:rsidRDefault="00777F3F" w:rsidP="00046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«Развитие образования </w:t>
            </w:r>
            <w:proofErr w:type="gramStart"/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районе на 2022-2024 годы» Мероприятие «Содействие профориентации и </w:t>
            </w:r>
            <w:r w:rsidR="008E42BC"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карьерным устремлениям молодежи»</w:t>
            </w: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(Организация экологических трудовых отрядов)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3 648 916,08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3 648 916,08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F3F" w:rsidRPr="008E42BC" w:rsidRDefault="00777F3F" w:rsidP="00046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2BC" w:rsidRPr="008E42BC" w:rsidTr="008E42BC">
        <w:trPr>
          <w:trHeight w:val="83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35.01.01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F3F" w:rsidRPr="008E42BC" w:rsidRDefault="00777F3F" w:rsidP="00046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муниципальной программы «Содействие занятости населения Ханты-Мансийского района на 2022-2024 годы» Мероприятие «Организация оплачиваемых общественных работ»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13 944 210,88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11 198 337,80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80,31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Расходование средств ожидается согласно графику выплаты заработной платы</w:t>
            </w:r>
          </w:p>
        </w:tc>
      </w:tr>
      <w:tr w:rsidR="008E42BC" w:rsidRPr="008E42BC" w:rsidTr="008E42BC">
        <w:trPr>
          <w:trHeight w:val="264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F3F" w:rsidRPr="008E42BC" w:rsidRDefault="00777F3F" w:rsidP="00046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 в рамк</w:t>
            </w:r>
            <w:r w:rsid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 подпрограммы «</w:t>
            </w: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</w:t>
            </w:r>
            <w:r w:rsid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ействие трудоустройству граждан»</w:t>
            </w: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«Поддержка занятости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9 786 645,50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9 321 700,27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Расходование средств ожидается согласно графику выплаты заработной платы</w:t>
            </w:r>
          </w:p>
        </w:tc>
      </w:tr>
      <w:tr w:rsidR="008E42BC" w:rsidRPr="008E42BC" w:rsidTr="008E42BC">
        <w:trPr>
          <w:trHeight w:val="309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54.03.10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F3F" w:rsidRPr="008E42BC" w:rsidRDefault="00777F3F" w:rsidP="00046C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по содействию трудоустройству граждан по основному мероприятию «Содействие занятости м</w:t>
            </w:r>
            <w:r w:rsid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олодежи» в рамках подпрограммы «</w:t>
            </w: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</w:t>
            </w:r>
            <w:r w:rsid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ействие трудоустройству граждан»</w:t>
            </w: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«Поддержка занятости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2 250 433,01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7F3F" w:rsidRPr="008E42BC" w:rsidRDefault="00777F3F" w:rsidP="00046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Расходование средств ожидается согласно графику выплаты заработной платы</w:t>
            </w:r>
          </w:p>
        </w:tc>
      </w:tr>
    </w:tbl>
    <w:p w:rsidR="002E3874" w:rsidRDefault="002E3874" w:rsidP="00046C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E3874" w:rsidSect="00046C84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11" w:rsidRDefault="000A1611" w:rsidP="00501F54">
      <w:pPr>
        <w:spacing w:after="0" w:line="240" w:lineRule="auto"/>
      </w:pPr>
      <w:r>
        <w:separator/>
      </w:r>
    </w:p>
  </w:endnote>
  <w:endnote w:type="continuationSeparator" w:id="0">
    <w:p w:rsidR="000A1611" w:rsidRDefault="000A1611" w:rsidP="0050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846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E492B" w:rsidRPr="00046C84" w:rsidRDefault="00AE492B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046C84">
          <w:rPr>
            <w:rFonts w:ascii="Times New Roman" w:hAnsi="Times New Roman"/>
            <w:sz w:val="24"/>
            <w:szCs w:val="24"/>
          </w:rPr>
          <w:fldChar w:fldCharType="begin"/>
        </w:r>
        <w:r w:rsidRPr="00046C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6C84">
          <w:rPr>
            <w:rFonts w:ascii="Times New Roman" w:hAnsi="Times New Roman"/>
            <w:sz w:val="24"/>
            <w:szCs w:val="24"/>
          </w:rPr>
          <w:fldChar w:fldCharType="separate"/>
        </w:r>
        <w:r w:rsidR="008C41D0">
          <w:rPr>
            <w:rFonts w:ascii="Times New Roman" w:hAnsi="Times New Roman"/>
            <w:noProof/>
            <w:sz w:val="24"/>
            <w:szCs w:val="24"/>
          </w:rPr>
          <w:t>2</w:t>
        </w:r>
        <w:r w:rsidRPr="00046C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11" w:rsidRDefault="000A1611" w:rsidP="00501F54">
      <w:pPr>
        <w:spacing w:after="0" w:line="240" w:lineRule="auto"/>
      </w:pPr>
      <w:r>
        <w:separator/>
      </w:r>
    </w:p>
  </w:footnote>
  <w:footnote w:type="continuationSeparator" w:id="0">
    <w:p w:rsidR="000A1611" w:rsidRDefault="000A1611" w:rsidP="0050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0D2F05F2"/>
    <w:multiLevelType w:val="hybridMultilevel"/>
    <w:tmpl w:val="B5D09776"/>
    <w:lvl w:ilvl="0" w:tplc="46E8A23E">
      <w:start w:val="1"/>
      <w:numFmt w:val="decimal"/>
      <w:lvlText w:val="%1."/>
      <w:lvlJc w:val="left"/>
      <w:pPr>
        <w:ind w:left="-5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4F03E6"/>
    <w:multiLevelType w:val="multilevel"/>
    <w:tmpl w:val="ADE259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8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4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4"/>
  </w:num>
  <w:num w:numId="8">
    <w:abstractNumId w:val="5"/>
  </w:num>
  <w:num w:numId="9">
    <w:abstractNumId w:val="11"/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62"/>
    <w:rsid w:val="00004617"/>
    <w:rsid w:val="0001480C"/>
    <w:rsid w:val="00015943"/>
    <w:rsid w:val="00032631"/>
    <w:rsid w:val="00041A86"/>
    <w:rsid w:val="00046C84"/>
    <w:rsid w:val="000550A5"/>
    <w:rsid w:val="0005521A"/>
    <w:rsid w:val="00075FF5"/>
    <w:rsid w:val="00087D37"/>
    <w:rsid w:val="000A1272"/>
    <w:rsid w:val="000A1611"/>
    <w:rsid w:val="000A4C73"/>
    <w:rsid w:val="000A4EDB"/>
    <w:rsid w:val="000C5677"/>
    <w:rsid w:val="00143ED4"/>
    <w:rsid w:val="00161DA0"/>
    <w:rsid w:val="001646EB"/>
    <w:rsid w:val="00165703"/>
    <w:rsid w:val="001A0E28"/>
    <w:rsid w:val="001C078E"/>
    <w:rsid w:val="001D32D3"/>
    <w:rsid w:val="001D510A"/>
    <w:rsid w:val="001D7BAF"/>
    <w:rsid w:val="001F373E"/>
    <w:rsid w:val="001F4032"/>
    <w:rsid w:val="00202478"/>
    <w:rsid w:val="002202A8"/>
    <w:rsid w:val="00221DBB"/>
    <w:rsid w:val="00223E84"/>
    <w:rsid w:val="00234B7E"/>
    <w:rsid w:val="00237357"/>
    <w:rsid w:val="00251D4D"/>
    <w:rsid w:val="002625DC"/>
    <w:rsid w:val="00277BD4"/>
    <w:rsid w:val="00282F07"/>
    <w:rsid w:val="00284D0A"/>
    <w:rsid w:val="002867FA"/>
    <w:rsid w:val="0029581D"/>
    <w:rsid w:val="002B3187"/>
    <w:rsid w:val="002B64E9"/>
    <w:rsid w:val="002C2E49"/>
    <w:rsid w:val="002E009E"/>
    <w:rsid w:val="002E3874"/>
    <w:rsid w:val="00300D10"/>
    <w:rsid w:val="00326766"/>
    <w:rsid w:val="0034216E"/>
    <w:rsid w:val="0036629B"/>
    <w:rsid w:val="003847EC"/>
    <w:rsid w:val="003966A8"/>
    <w:rsid w:val="003B2ED6"/>
    <w:rsid w:val="003C1405"/>
    <w:rsid w:val="003E6905"/>
    <w:rsid w:val="003F24B2"/>
    <w:rsid w:val="004025FC"/>
    <w:rsid w:val="00411810"/>
    <w:rsid w:val="00413396"/>
    <w:rsid w:val="004239EA"/>
    <w:rsid w:val="00433156"/>
    <w:rsid w:val="00452F27"/>
    <w:rsid w:val="004664B8"/>
    <w:rsid w:val="00490480"/>
    <w:rsid w:val="00492FE0"/>
    <w:rsid w:val="004B2575"/>
    <w:rsid w:val="004C2377"/>
    <w:rsid w:val="004E25E1"/>
    <w:rsid w:val="004E6016"/>
    <w:rsid w:val="004F6196"/>
    <w:rsid w:val="00501F54"/>
    <w:rsid w:val="00523492"/>
    <w:rsid w:val="00534D76"/>
    <w:rsid w:val="00552EED"/>
    <w:rsid w:val="00560174"/>
    <w:rsid w:val="00575694"/>
    <w:rsid w:val="005C5CFC"/>
    <w:rsid w:val="006016AD"/>
    <w:rsid w:val="00603192"/>
    <w:rsid w:val="00615373"/>
    <w:rsid w:val="00647A63"/>
    <w:rsid w:val="00653DF7"/>
    <w:rsid w:val="006604D2"/>
    <w:rsid w:val="0066377E"/>
    <w:rsid w:val="00667516"/>
    <w:rsid w:val="0067100B"/>
    <w:rsid w:val="006971A9"/>
    <w:rsid w:val="006972CE"/>
    <w:rsid w:val="006A14C7"/>
    <w:rsid w:val="006B07B4"/>
    <w:rsid w:val="006B08B5"/>
    <w:rsid w:val="006E1519"/>
    <w:rsid w:val="006E162E"/>
    <w:rsid w:val="006F0D62"/>
    <w:rsid w:val="006F1429"/>
    <w:rsid w:val="00711BD1"/>
    <w:rsid w:val="00777F3F"/>
    <w:rsid w:val="00780C20"/>
    <w:rsid w:val="007876DA"/>
    <w:rsid w:val="007904F5"/>
    <w:rsid w:val="007B39A5"/>
    <w:rsid w:val="007B5B1A"/>
    <w:rsid w:val="007C630A"/>
    <w:rsid w:val="007E1294"/>
    <w:rsid w:val="007F4D2B"/>
    <w:rsid w:val="00800DAE"/>
    <w:rsid w:val="00801EF9"/>
    <w:rsid w:val="00833AB8"/>
    <w:rsid w:val="00833E84"/>
    <w:rsid w:val="008721C2"/>
    <w:rsid w:val="0089406C"/>
    <w:rsid w:val="008A45EE"/>
    <w:rsid w:val="008C41D0"/>
    <w:rsid w:val="008E42BC"/>
    <w:rsid w:val="008F1E3E"/>
    <w:rsid w:val="008F56B6"/>
    <w:rsid w:val="008F6DBC"/>
    <w:rsid w:val="009159FC"/>
    <w:rsid w:val="00945EB8"/>
    <w:rsid w:val="00954D08"/>
    <w:rsid w:val="00974071"/>
    <w:rsid w:val="0098051C"/>
    <w:rsid w:val="009866ED"/>
    <w:rsid w:val="009A641C"/>
    <w:rsid w:val="009C0223"/>
    <w:rsid w:val="009C177A"/>
    <w:rsid w:val="009F2A4C"/>
    <w:rsid w:val="00A01DCD"/>
    <w:rsid w:val="00A161A2"/>
    <w:rsid w:val="00A24C4B"/>
    <w:rsid w:val="00A255BA"/>
    <w:rsid w:val="00A256C1"/>
    <w:rsid w:val="00A263DD"/>
    <w:rsid w:val="00A4381B"/>
    <w:rsid w:val="00A5003B"/>
    <w:rsid w:val="00A54D37"/>
    <w:rsid w:val="00A730D6"/>
    <w:rsid w:val="00A94E67"/>
    <w:rsid w:val="00AA08AD"/>
    <w:rsid w:val="00AB0ED1"/>
    <w:rsid w:val="00AE492B"/>
    <w:rsid w:val="00B200A7"/>
    <w:rsid w:val="00B218AC"/>
    <w:rsid w:val="00B25925"/>
    <w:rsid w:val="00B316D1"/>
    <w:rsid w:val="00B44D57"/>
    <w:rsid w:val="00B57E76"/>
    <w:rsid w:val="00B73F42"/>
    <w:rsid w:val="00B87467"/>
    <w:rsid w:val="00BA2801"/>
    <w:rsid w:val="00BA5CB5"/>
    <w:rsid w:val="00BB2C7C"/>
    <w:rsid w:val="00BD1ED9"/>
    <w:rsid w:val="00BD2870"/>
    <w:rsid w:val="00BD67E3"/>
    <w:rsid w:val="00BE0410"/>
    <w:rsid w:val="00C1133D"/>
    <w:rsid w:val="00C3470D"/>
    <w:rsid w:val="00C36A98"/>
    <w:rsid w:val="00C439DF"/>
    <w:rsid w:val="00C67B62"/>
    <w:rsid w:val="00C73A18"/>
    <w:rsid w:val="00CA5E34"/>
    <w:rsid w:val="00CD14BE"/>
    <w:rsid w:val="00CF2683"/>
    <w:rsid w:val="00D24CB5"/>
    <w:rsid w:val="00D32E51"/>
    <w:rsid w:val="00D54DCE"/>
    <w:rsid w:val="00D61880"/>
    <w:rsid w:val="00E2140C"/>
    <w:rsid w:val="00E34F62"/>
    <w:rsid w:val="00E4297F"/>
    <w:rsid w:val="00E64FBF"/>
    <w:rsid w:val="00EA1FCF"/>
    <w:rsid w:val="00EB0AC8"/>
    <w:rsid w:val="00EB566A"/>
    <w:rsid w:val="00EC625E"/>
    <w:rsid w:val="00ED3979"/>
    <w:rsid w:val="00EE6E2E"/>
    <w:rsid w:val="00F13A6C"/>
    <w:rsid w:val="00F324A2"/>
    <w:rsid w:val="00F44567"/>
    <w:rsid w:val="00F4583E"/>
    <w:rsid w:val="00F47106"/>
    <w:rsid w:val="00F64373"/>
    <w:rsid w:val="00F85980"/>
    <w:rsid w:val="00F940BC"/>
    <w:rsid w:val="00FA7A00"/>
    <w:rsid w:val="00FC39ED"/>
    <w:rsid w:val="00FD4B2E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A01DCD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F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F54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A01DCD"/>
    <w:rPr>
      <w:rFonts w:ascii="Tahoma" w:eastAsia="Times New Roman" w:hAnsi="Tahoma" w:cs="Times New Roman"/>
      <w:cap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DCD"/>
  </w:style>
  <w:style w:type="paragraph" w:styleId="a7">
    <w:name w:val="List Paragraph"/>
    <w:basedOn w:val="a"/>
    <w:uiPriority w:val="34"/>
    <w:qFormat/>
    <w:rsid w:val="00A01DCD"/>
    <w:pPr>
      <w:spacing w:after="200" w:line="276" w:lineRule="auto"/>
      <w:ind w:left="720"/>
      <w:contextualSpacing/>
    </w:pPr>
  </w:style>
  <w:style w:type="paragraph" w:styleId="a8">
    <w:name w:val="No Spacing"/>
    <w:link w:val="a9"/>
    <w:uiPriority w:val="1"/>
    <w:qFormat/>
    <w:rsid w:val="00A0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A01DCD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01DCD"/>
    <w:rPr>
      <w:color w:val="0000FF"/>
      <w:u w:val="single"/>
    </w:rPr>
  </w:style>
  <w:style w:type="paragraph" w:customStyle="1" w:styleId="ConsPlusNormal">
    <w:name w:val="ConsPlusNormal"/>
    <w:rsid w:val="00A01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A01DCD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A01D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1DC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1DC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1D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1DC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01DCD"/>
    <w:pPr>
      <w:spacing w:after="0" w:line="240" w:lineRule="auto"/>
    </w:pPr>
    <w:rPr>
      <w:rFonts w:eastAsia="Times New Roman"/>
      <w:lang w:eastAsia="ru-RU"/>
    </w:rPr>
  </w:style>
  <w:style w:type="table" w:styleId="ad">
    <w:name w:val="Table Grid"/>
    <w:basedOn w:val="a1"/>
    <w:uiPriority w:val="59"/>
    <w:rsid w:val="00A0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183</cp:revision>
  <cp:lastPrinted>2022-11-17T11:22:00Z</cp:lastPrinted>
  <dcterms:created xsi:type="dcterms:W3CDTF">2022-01-26T09:16:00Z</dcterms:created>
  <dcterms:modified xsi:type="dcterms:W3CDTF">2022-11-18T04:46:00Z</dcterms:modified>
</cp:coreProperties>
</file>